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E39" w:rsidRPr="00457E39" w:rsidRDefault="00457E39" w:rsidP="00457E3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457E39">
        <w:rPr>
          <w:rFonts w:ascii="Times New Roman" w:eastAsia="Calibri" w:hAnsi="Times New Roman" w:cs="Times New Roman"/>
          <w:b/>
          <w:sz w:val="32"/>
          <w:szCs w:val="28"/>
        </w:rPr>
        <w:t xml:space="preserve">Состав профсоюзного </w:t>
      </w:r>
      <w:proofErr w:type="spellStart"/>
      <w:r w:rsidRPr="00457E39">
        <w:rPr>
          <w:rFonts w:ascii="Times New Roman" w:eastAsia="Calibri" w:hAnsi="Times New Roman" w:cs="Times New Roman"/>
          <w:b/>
          <w:sz w:val="32"/>
          <w:szCs w:val="28"/>
        </w:rPr>
        <w:t>коммитета</w:t>
      </w:r>
      <w:proofErr w:type="spellEnd"/>
      <w:r w:rsidRPr="00457E39">
        <w:rPr>
          <w:rFonts w:ascii="Times New Roman" w:eastAsia="Calibri" w:hAnsi="Times New Roman" w:cs="Times New Roman"/>
          <w:b/>
          <w:sz w:val="32"/>
          <w:szCs w:val="28"/>
        </w:rPr>
        <w:t>: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Токарева И.В., председатель профсоюзного </w:t>
      </w: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коммитета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Галимова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Анастасия Сергеевна (инструктор </w:t>
      </w:r>
      <w:proofErr w:type="gramStart"/>
      <w:r w:rsidRPr="00457E39">
        <w:rPr>
          <w:rFonts w:ascii="Times New Roman" w:eastAsia="Calibri" w:hAnsi="Times New Roman" w:cs="Times New Roman"/>
          <w:sz w:val="28"/>
          <w:szCs w:val="28"/>
        </w:rPr>
        <w:t>по  физической</w:t>
      </w:r>
      <w:proofErr w:type="gram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культуре)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Ганиева Земфира </w:t>
      </w: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Рафаильевна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(музыкальный руководитель)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57E39">
        <w:rPr>
          <w:rFonts w:ascii="Times New Roman" w:eastAsia="Calibri" w:hAnsi="Times New Roman" w:cs="Times New Roman"/>
          <w:sz w:val="28"/>
          <w:szCs w:val="28"/>
        </w:rPr>
        <w:t>Долгих Марина Геннадьевна, секретарь (завхоз)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Ахметзянова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Зиля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Равгатовна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(младший воспитатель)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57E39" w:rsidRPr="00457E39" w:rsidRDefault="00457E39" w:rsidP="00457E39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457E39">
        <w:rPr>
          <w:rFonts w:ascii="Times New Roman" w:eastAsia="Calibri" w:hAnsi="Times New Roman" w:cs="Times New Roman"/>
          <w:b/>
          <w:sz w:val="32"/>
          <w:szCs w:val="28"/>
        </w:rPr>
        <w:t>Состав комиссии по урегулированию</w:t>
      </w:r>
    </w:p>
    <w:p w:rsidR="00457E39" w:rsidRPr="00457E39" w:rsidRDefault="00457E39" w:rsidP="00457E39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32"/>
          <w:szCs w:val="28"/>
        </w:rPr>
      </w:pPr>
      <w:r w:rsidRPr="00457E39">
        <w:rPr>
          <w:rFonts w:ascii="Times New Roman" w:eastAsia="Calibri" w:hAnsi="Times New Roman" w:cs="Times New Roman"/>
          <w:b/>
          <w:sz w:val="32"/>
          <w:szCs w:val="28"/>
        </w:rPr>
        <w:t>социально-трудовых отношений и трудовым спорам:</w:t>
      </w:r>
    </w:p>
    <w:p w:rsidR="00457E39" w:rsidRPr="00457E39" w:rsidRDefault="00457E39" w:rsidP="00457E39">
      <w:pPr>
        <w:spacing w:before="240"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Токарева И.В., председатель ППО      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Загородская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Надежда Ивановна, заведующая.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Мугинова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Минзиля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Тауфиковна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(воспитатель) 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57E39">
        <w:rPr>
          <w:rFonts w:ascii="Times New Roman" w:eastAsia="Calibri" w:hAnsi="Times New Roman" w:cs="Times New Roman"/>
          <w:sz w:val="28"/>
          <w:szCs w:val="28"/>
        </w:rPr>
        <w:t>Никифорова Елена Владимировна (воспитатель)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57E39">
        <w:rPr>
          <w:rFonts w:ascii="Times New Roman" w:eastAsia="Calibri" w:hAnsi="Times New Roman" w:cs="Times New Roman"/>
          <w:b/>
          <w:sz w:val="28"/>
          <w:szCs w:val="28"/>
        </w:rPr>
        <w:t>Ответственная по ОТ: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57E39">
        <w:rPr>
          <w:rFonts w:ascii="Times New Roman" w:eastAsia="Calibri" w:hAnsi="Times New Roman" w:cs="Times New Roman"/>
          <w:sz w:val="28"/>
          <w:szCs w:val="28"/>
        </w:rPr>
        <w:t>Дорошина Людмила Николаевна (педагог- психолог)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57E39">
        <w:rPr>
          <w:rFonts w:ascii="Times New Roman" w:eastAsia="Calibri" w:hAnsi="Times New Roman" w:cs="Times New Roman"/>
          <w:b/>
          <w:sz w:val="28"/>
          <w:szCs w:val="28"/>
        </w:rPr>
        <w:t>Уполномоченный по охране труда: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Чилигина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Людмила Викторовна </w:t>
      </w:r>
      <w:proofErr w:type="gramStart"/>
      <w:r w:rsidRPr="00457E39">
        <w:rPr>
          <w:rFonts w:ascii="Times New Roman" w:eastAsia="Calibri" w:hAnsi="Times New Roman" w:cs="Times New Roman"/>
          <w:sz w:val="28"/>
          <w:szCs w:val="28"/>
        </w:rPr>
        <w:t>( воспитатель</w:t>
      </w:r>
      <w:proofErr w:type="gramEnd"/>
      <w:r w:rsidRPr="00457E39">
        <w:rPr>
          <w:rFonts w:ascii="Times New Roman" w:eastAsia="Calibri" w:hAnsi="Times New Roman" w:cs="Times New Roman"/>
          <w:sz w:val="28"/>
          <w:szCs w:val="28"/>
        </w:rPr>
        <w:t>)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57E39">
        <w:rPr>
          <w:rFonts w:ascii="Times New Roman" w:eastAsia="Calibri" w:hAnsi="Times New Roman" w:cs="Times New Roman"/>
          <w:b/>
          <w:sz w:val="28"/>
          <w:szCs w:val="28"/>
        </w:rPr>
        <w:t xml:space="preserve">Состав ревизионной </w:t>
      </w:r>
      <w:proofErr w:type="gramStart"/>
      <w:r w:rsidRPr="00457E39">
        <w:rPr>
          <w:rFonts w:ascii="Times New Roman" w:eastAsia="Calibri" w:hAnsi="Times New Roman" w:cs="Times New Roman"/>
          <w:b/>
          <w:sz w:val="28"/>
          <w:szCs w:val="28"/>
        </w:rPr>
        <w:t>комиссии :</w:t>
      </w:r>
      <w:proofErr w:type="gramEnd"/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Ахметзянова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Зиля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Равгатовна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(младший воспитатель)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Китова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Галина Михайловна (старший воспитатель)</w:t>
      </w:r>
    </w:p>
    <w:p w:rsidR="00457E39" w:rsidRPr="00457E39" w:rsidRDefault="00457E39" w:rsidP="00457E39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Раметова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Эльмира </w:t>
      </w:r>
      <w:proofErr w:type="spellStart"/>
      <w:r w:rsidRPr="00457E39">
        <w:rPr>
          <w:rFonts w:ascii="Times New Roman" w:eastAsia="Calibri" w:hAnsi="Times New Roman" w:cs="Times New Roman"/>
          <w:sz w:val="28"/>
          <w:szCs w:val="28"/>
        </w:rPr>
        <w:t>Анваровна</w:t>
      </w:r>
      <w:proofErr w:type="spellEnd"/>
      <w:r w:rsidRPr="00457E39">
        <w:rPr>
          <w:rFonts w:ascii="Times New Roman" w:eastAsia="Calibri" w:hAnsi="Times New Roman" w:cs="Times New Roman"/>
          <w:sz w:val="28"/>
          <w:szCs w:val="28"/>
        </w:rPr>
        <w:t xml:space="preserve"> (младший воспитатель)</w:t>
      </w:r>
    </w:p>
    <w:p w:rsidR="008872D7" w:rsidRDefault="008872D7">
      <w:bookmarkStart w:id="0" w:name="_GoBack"/>
      <w:bookmarkEnd w:id="0"/>
    </w:p>
    <w:sectPr w:rsidR="00887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AF7"/>
    <w:rsid w:val="00457E39"/>
    <w:rsid w:val="008872D7"/>
    <w:rsid w:val="008D4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790DF4-061D-4ADF-85A2-9488788CC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2</cp:revision>
  <dcterms:created xsi:type="dcterms:W3CDTF">2022-11-30T11:39:00Z</dcterms:created>
  <dcterms:modified xsi:type="dcterms:W3CDTF">2022-11-30T11:39:00Z</dcterms:modified>
</cp:coreProperties>
</file>